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CB" w:rsidRDefault="006270CB" w:rsidP="006270CB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270CB" w:rsidRPr="001543DE" w:rsidRDefault="006270CB" w:rsidP="006270CB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270CB" w:rsidRPr="001543DE" w:rsidRDefault="006270CB" w:rsidP="006270CB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6270CB" w:rsidRPr="001543DE" w:rsidRDefault="006270CB" w:rsidP="006270C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>
        <w:rPr>
          <w:rFonts w:ascii="Times New Roman" w:hAnsi="Times New Roman"/>
          <w:sz w:val="28"/>
          <w:szCs w:val="28"/>
        </w:rPr>
        <w:t xml:space="preserve"> 544н</w:t>
      </w:r>
    </w:p>
    <w:p w:rsidR="006270CB" w:rsidRDefault="006270CB" w:rsidP="006270C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  <w:lang w:val="ru-RU"/>
        </w:rPr>
      </w:pPr>
    </w:p>
    <w:p w:rsidR="005273DD" w:rsidRPr="005273DD" w:rsidRDefault="005273DD" w:rsidP="005273DD">
      <w:pPr>
        <w:rPr>
          <w:lang w:eastAsia="x-none"/>
        </w:rPr>
      </w:pPr>
      <w:bookmarkStart w:id="0" w:name="_GoBack"/>
      <w:bookmarkEnd w:id="0"/>
    </w:p>
    <w:p w:rsidR="006270CB" w:rsidRPr="001543DE" w:rsidRDefault="006270CB" w:rsidP="006270CB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6270CB" w:rsidRPr="001543DE" w:rsidRDefault="006270CB" w:rsidP="006270C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 xml:space="preserve">Педагог (педагогическая деятельность в дошкольном, начальном общем, основном общем, среднем общем образовании) </w:t>
      </w:r>
    </w:p>
    <w:p w:rsidR="006270CB" w:rsidRPr="001543DE" w:rsidRDefault="006270CB" w:rsidP="006270C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9"/>
      </w:tblGrid>
      <w:tr w:rsidR="006270CB" w:rsidRPr="001543DE" w:rsidTr="003F753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290E57" w:rsidRDefault="006270CB" w:rsidP="003F7536">
            <w:pPr>
              <w:spacing w:line="240" w:lineRule="auto"/>
              <w:jc w:val="center"/>
            </w:pPr>
            <w:r>
              <w:t>1</w:t>
            </w:r>
          </w:p>
        </w:tc>
      </w:tr>
      <w:tr w:rsidR="006270CB" w:rsidRPr="001543DE" w:rsidTr="003F753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6270CB" w:rsidRPr="001543DE" w:rsidRDefault="006270CB" w:rsidP="006270CB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>. Общие сведения</w:t>
      </w:r>
    </w:p>
    <w:p w:rsidR="006270CB" w:rsidRPr="001543DE" w:rsidRDefault="006270CB" w:rsidP="006270CB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106"/>
        <w:gridCol w:w="1287"/>
        <w:gridCol w:w="1744"/>
        <w:gridCol w:w="567"/>
        <w:gridCol w:w="1375"/>
      </w:tblGrid>
      <w:tr w:rsidR="006270CB" w:rsidRPr="001543DE" w:rsidTr="003F7536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6270CB" w:rsidRPr="001543DE" w:rsidRDefault="006270CB" w:rsidP="003F7536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6270CB" w:rsidRPr="001543DE" w:rsidRDefault="006270CB" w:rsidP="003F7536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6270CB" w:rsidRPr="001543DE" w:rsidRDefault="006270CB" w:rsidP="003F7536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270CB" w:rsidRDefault="006270CB" w:rsidP="003F7536">
            <w:pPr>
              <w:spacing w:line="240" w:lineRule="auto"/>
              <w:rPr>
                <w:szCs w:val="20"/>
              </w:rPr>
            </w:pPr>
          </w:p>
          <w:p w:rsidR="006270CB" w:rsidRDefault="006270CB" w:rsidP="003F7536">
            <w:pPr>
              <w:spacing w:line="240" w:lineRule="auto"/>
              <w:rPr>
                <w:szCs w:val="20"/>
              </w:rPr>
            </w:pPr>
          </w:p>
          <w:p w:rsidR="006270CB" w:rsidRPr="001543DE" w:rsidRDefault="006270CB" w:rsidP="003F7536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6270CB" w:rsidRPr="001543DE" w:rsidTr="003F7536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6270CB" w:rsidRPr="001543DE" w:rsidTr="003F7536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6270CB" w:rsidRPr="001543DE" w:rsidTr="003F7536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по основным общеобразовательным программам  образовательными организациями (организациями, осуществляющими обучение) </w:t>
            </w:r>
          </w:p>
        </w:tc>
      </w:tr>
      <w:tr w:rsidR="006270CB" w:rsidRPr="001543DE" w:rsidTr="003F7536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Группа занятий:</w:t>
            </w: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6270CB" w:rsidRPr="001543DE" w:rsidTr="003F7536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Отнесение к видам экономической деятельности:</w:t>
            </w: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622B5A" w:rsidRDefault="006270CB" w:rsidP="003F7536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80.10.1.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270CB" w:rsidRPr="001543DE" w:rsidTr="003F7536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622B5A" w:rsidRDefault="006270CB" w:rsidP="003F7536">
            <w:pPr>
              <w:pStyle w:val="31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622B5A">
              <w:rPr>
                <w:sz w:val="24"/>
                <w:szCs w:val="24"/>
                <w:lang w:val="ru-RU" w:eastAsia="ru-RU"/>
              </w:rPr>
              <w:t>80.21.1.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6270CB" w:rsidRPr="001543DE" w:rsidTr="003F7536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6270CB" w:rsidRPr="001543DE" w:rsidRDefault="006270CB" w:rsidP="006270CB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6270CB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03"/>
        <w:gridCol w:w="2546"/>
        <w:gridCol w:w="3466"/>
        <w:gridCol w:w="1526"/>
        <w:gridCol w:w="2617"/>
      </w:tblGrid>
      <w:tr w:rsidR="006270CB" w:rsidRPr="001543DE" w:rsidTr="003F753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Pr="001543DE">
              <w:rPr>
                <w:b/>
                <w:sz w:val="28"/>
                <w:szCs w:val="28"/>
                <w:lang w:val="en-US"/>
              </w:rPr>
              <w:t>II</w:t>
            </w:r>
            <w:r w:rsidRPr="001543DE">
              <w:rPr>
                <w:b/>
                <w:sz w:val="28"/>
                <w:szCs w:val="28"/>
              </w:rPr>
              <w:t>. Описание</w:t>
            </w:r>
            <w:r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6270CB" w:rsidRPr="001543DE" w:rsidRDefault="006270CB" w:rsidP="003F75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Развивающая деятельность </w:t>
            </w:r>
          </w:p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6270CB" w:rsidRPr="001543DE" w:rsidRDefault="006270CB" w:rsidP="003F7536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6270CB" w:rsidRPr="001543DE" w:rsidTr="003F75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6270CB" w:rsidRPr="001543DE" w:rsidRDefault="006270CB" w:rsidP="006270CB"/>
    <w:p w:rsidR="006270CB" w:rsidRPr="001543DE" w:rsidRDefault="006270CB" w:rsidP="006270CB">
      <w:pPr>
        <w:sectPr w:rsidR="006270CB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6270CB" w:rsidRPr="001543DE" w:rsidTr="003F7536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Pr="001543DE">
              <w:rPr>
                <w:b/>
                <w:sz w:val="28"/>
              </w:rPr>
              <w:br w:type="page"/>
            </w:r>
            <w:r w:rsidRPr="001543DE">
              <w:rPr>
                <w:b/>
                <w:sz w:val="28"/>
                <w:lang w:val="en-US"/>
              </w:rPr>
              <w:t>III</w:t>
            </w:r>
            <w:r w:rsidRPr="001543DE">
              <w:rPr>
                <w:b/>
                <w:sz w:val="28"/>
              </w:rPr>
              <w:t>. Характеристика обобщенных трудовых функций</w:t>
            </w:r>
          </w:p>
        </w:tc>
      </w:tr>
      <w:tr w:rsidR="006270CB" w:rsidRPr="001543DE" w:rsidTr="003F7536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6270CB" w:rsidRPr="001543DE" w:rsidTr="003F753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6270CB" w:rsidRPr="001543DE" w:rsidTr="003F7536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6270CB" w:rsidRPr="001543DE" w:rsidTr="003F7536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6270CB" w:rsidRPr="001543DE" w:rsidTr="003F7536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6270CB" w:rsidRPr="001543DE" w:rsidTr="003F7536">
        <w:trPr>
          <w:trHeight w:val="370"/>
        </w:trPr>
        <w:tc>
          <w:tcPr>
            <w:tcW w:w="5000" w:type="pct"/>
            <w:gridSpan w:val="12"/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6270CB" w:rsidRPr="001543DE" w:rsidTr="003F7536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6270CB" w:rsidRPr="001543DE" w:rsidTr="003F7536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6270CB" w:rsidRPr="001543DE" w:rsidTr="003F7536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6270CB" w:rsidRPr="001543DE" w:rsidTr="003F7536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6270CB" w:rsidRPr="001543DE" w:rsidRDefault="006270CB" w:rsidP="006270CB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6270CB" w:rsidRPr="001543DE" w:rsidTr="003F7536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</w:t>
            </w:r>
            <w:r w:rsidRPr="001543DE">
              <w:rPr>
                <w:szCs w:val="24"/>
              </w:rPr>
              <w:lastRenderedPageBreak/>
              <w:t>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Владеть </w:t>
            </w:r>
            <w:proofErr w:type="gramStart"/>
            <w:r w:rsidRPr="001543DE">
              <w:rPr>
                <w:szCs w:val="24"/>
              </w:rPr>
              <w:t>ИКТ-компетентностями</w:t>
            </w:r>
            <w:proofErr w:type="gramEnd"/>
            <w:r w:rsidRPr="001543DE">
              <w:rPr>
                <w:szCs w:val="24"/>
              </w:rPr>
              <w:t xml:space="preserve">:  </w:t>
            </w:r>
          </w:p>
          <w:p w:rsidR="006270CB" w:rsidRPr="001543DE" w:rsidRDefault="006270CB" w:rsidP="003F7536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общепользовательская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6270CB" w:rsidRPr="001543DE" w:rsidRDefault="006270CB" w:rsidP="003F7536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общепедагогическая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6270CB" w:rsidRPr="001543DE" w:rsidRDefault="006270CB" w:rsidP="003F7536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предметно-педагогическая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6270CB" w:rsidRPr="001543DE" w:rsidTr="003F7536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1543DE">
              <w:rPr>
                <w:szCs w:val="24"/>
              </w:rPr>
              <w:t>игровую</w:t>
            </w:r>
            <w:proofErr w:type="gramEnd"/>
            <w:r w:rsidRPr="001543DE">
              <w:rPr>
                <w:szCs w:val="24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543DE">
              <w:rPr>
                <w:szCs w:val="24"/>
              </w:rPr>
              <w:t>деятельностного</w:t>
            </w:r>
            <w:proofErr w:type="spellEnd"/>
            <w:r w:rsidRPr="001543DE"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F32801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A041E8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6270CB" w:rsidRPr="001543DE" w:rsidTr="003F7536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A041E8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6270CB" w:rsidRPr="001543DE" w:rsidTr="003F7536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6270CB" w:rsidRPr="001543DE" w:rsidTr="003F7536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Pr="001543DE">
              <w:rPr>
                <w:b/>
                <w:szCs w:val="20"/>
              </w:rPr>
              <w:t>3.1.2.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Регулирование поведения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6270CB" w:rsidRPr="001543DE" w:rsidTr="003F7536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Общаться с детьми, признавать их достоинство, понимая и принимая их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 xml:space="preserve">Анализировать реальное состояние дел в учебной группе, </w:t>
            </w:r>
            <w:r w:rsidRPr="001543DE">
              <w:lastRenderedPageBreak/>
              <w:t>поддерживать в детском коллективе деловую, дружелюбную атмосферу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>Владеть методами организации экскурсий, походов и экспедиций и т.п.</w:t>
            </w:r>
          </w:p>
        </w:tc>
      </w:tr>
      <w:tr w:rsidR="006270CB" w:rsidRPr="001543DE" w:rsidTr="003F7536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</w:pPr>
            <w:r w:rsidRPr="001543DE">
              <w:t>Основы законодательства о правах ребенка, законы в сфере образования и федеральны</w:t>
            </w:r>
            <w:r>
              <w:t>е</w:t>
            </w:r>
            <w:r w:rsidRPr="001543DE">
              <w:t xml:space="preserve"> государственны</w:t>
            </w:r>
            <w:r>
              <w:t>е образовательные</w:t>
            </w:r>
            <w:r w:rsidRPr="001543DE">
              <w:t xml:space="preserve"> стандарт</w:t>
            </w:r>
            <w:r>
              <w:t>ы</w:t>
            </w:r>
            <w:r w:rsidRPr="001543DE">
              <w:t xml:space="preserve"> общего образования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</w:pPr>
            <w:r w:rsidRPr="001543DE"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</w:pPr>
            <w:r w:rsidRPr="001543DE">
              <w:t xml:space="preserve">Основы </w:t>
            </w:r>
            <w:proofErr w:type="spellStart"/>
            <w:r w:rsidRPr="001543DE">
              <w:t>психодидактики</w:t>
            </w:r>
            <w:proofErr w:type="spellEnd"/>
            <w:r w:rsidRPr="001543DE">
              <w:t>, поликультурного образования, закономерностей поведения в социальных сетях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</w:pPr>
            <w:r w:rsidRPr="001543DE"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1543DE">
              <w:t>жизни</w:t>
            </w:r>
            <w:proofErr w:type="gramEnd"/>
            <w:r w:rsidRPr="001543DE">
              <w:t xml:space="preserve"> и их возможные девиации, приемы их диагностики 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8"/>
            </w:pPr>
            <w:r w:rsidRPr="001543DE">
              <w:t>Научное представление о результатах образования, путях их достижения и способах оценки</w:t>
            </w:r>
          </w:p>
        </w:tc>
      </w:tr>
      <w:tr w:rsidR="006270CB" w:rsidRPr="001543DE" w:rsidTr="003F7536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 xml:space="preserve">Основы методики воспитательной работы, основные принципы </w:t>
            </w:r>
            <w:proofErr w:type="spellStart"/>
            <w:r w:rsidRPr="001543DE">
              <w:t>деятельностного</w:t>
            </w:r>
            <w:proofErr w:type="spellEnd"/>
            <w:r w:rsidRPr="001543DE">
              <w:t xml:space="preserve"> подхода, виды и приемы современных педагогических технологий</w:t>
            </w:r>
          </w:p>
        </w:tc>
      </w:tr>
      <w:tr w:rsidR="006270CB" w:rsidRPr="001543DE" w:rsidTr="003F7536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6270CB" w:rsidRPr="001543DE" w:rsidTr="003F7536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3.1.3.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дети с синдромом дефицита внимания и </w:t>
            </w:r>
            <w:proofErr w:type="spellStart"/>
            <w:r w:rsidRPr="001543DE">
              <w:t>гиперактивностью</w:t>
            </w:r>
            <w:proofErr w:type="spellEnd"/>
            <w:r w:rsidRPr="001543DE"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1543DE">
              <w:t>деятельностный</w:t>
            </w:r>
            <w:proofErr w:type="spellEnd"/>
            <w:r w:rsidRPr="001543DE">
              <w:t xml:space="preserve"> и развивающий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>Понимать документацию специалистов (психологов, дефектологов, логопедов и т.д.)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1543DE">
              <w:t>обучающегося</w:t>
            </w:r>
            <w:proofErr w:type="gramEnd"/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0"/>
            </w:pPr>
            <w:r w:rsidRPr="001543DE"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1543DE">
              <w:t>метапредметные</w:t>
            </w:r>
            <w:proofErr w:type="spellEnd"/>
            <w:r w:rsidRPr="001543DE"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>Формировать детско-взрослые сообщества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 xml:space="preserve">Педагогические закономерности организации образовательного процесса 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</w:pPr>
            <w:r w:rsidRPr="001543DE"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 xml:space="preserve">Теория и технологии учета возрастных особенностей обучающихся 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Основы психодиагностики и основные признаки отклонения в развитии детей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6270CB" w:rsidRPr="001543DE" w:rsidTr="003F7536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6270CB" w:rsidRPr="001543DE" w:rsidTr="003F753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b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b/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 Обобщенная трудовая функция</w:t>
            </w:r>
          </w:p>
          <w:p w:rsidR="006270CB" w:rsidRPr="001543DE" w:rsidRDefault="006270CB" w:rsidP="003F7536">
            <w:pPr>
              <w:spacing w:line="240" w:lineRule="auto"/>
              <w:rPr>
                <w:i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6270CB" w:rsidRPr="001543DE" w:rsidTr="003F753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6270CB" w:rsidRPr="001543DE" w:rsidTr="003F7536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6270CB" w:rsidRPr="001543DE" w:rsidTr="003F7536">
        <w:trPr>
          <w:trHeight w:val="408"/>
        </w:trPr>
        <w:tc>
          <w:tcPr>
            <w:tcW w:w="5000" w:type="pct"/>
            <w:gridSpan w:val="13"/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6270CB" w:rsidRPr="001543DE" w:rsidTr="003F7536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 xml:space="preserve">Требования к опыту практической работы не предъявляются </w:t>
            </w:r>
          </w:p>
        </w:tc>
      </w:tr>
      <w:tr w:rsidR="006270CB" w:rsidRPr="001543DE" w:rsidTr="003F7536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6270CB" w:rsidRPr="001543DE" w:rsidTr="003F7536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6270CB" w:rsidRPr="001543DE" w:rsidTr="003F7536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6270CB" w:rsidRPr="001543DE" w:rsidRDefault="006270CB" w:rsidP="006270CB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3.2.1.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6270CB" w:rsidRPr="001543DE" w:rsidTr="003F7536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31056A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6270CB" w:rsidRPr="001543DE" w:rsidTr="003F7536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6270CB" w:rsidRPr="001543DE" w:rsidTr="003F7536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1543DE">
              <w:rPr>
                <w:szCs w:val="24"/>
              </w:rPr>
              <w:t>сформированности</w:t>
            </w:r>
            <w:proofErr w:type="spellEnd"/>
            <w:r w:rsidRPr="001543DE">
              <w:rPr>
                <w:szCs w:val="24"/>
              </w:rPr>
              <w:t xml:space="preserve"> у них качеств, необходимых для дальнейшего </w:t>
            </w:r>
            <w:r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6270CB" w:rsidRPr="001543DE" w:rsidTr="003F7536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6270CB" w:rsidRPr="001543DE" w:rsidTr="003F7536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6270CB" w:rsidRPr="001543DE" w:rsidTr="003F7536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Pr="001543DE">
              <w:rPr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6270CB" w:rsidRPr="001543DE" w:rsidTr="003F7536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6270CB" w:rsidRPr="001543DE" w:rsidTr="003F7536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3.2.2.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1543DE">
              <w:rPr>
                <w:szCs w:val="24"/>
              </w:rPr>
              <w:t>от</w:t>
            </w:r>
            <w:proofErr w:type="gramEnd"/>
            <w:r w:rsidRPr="001543DE">
              <w:rPr>
                <w:szCs w:val="24"/>
              </w:rPr>
              <w:t xml:space="preserve"> игровой к учебной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</w:t>
            </w:r>
            <w:proofErr w:type="gramStart"/>
            <w:r w:rsidRPr="001543DE">
              <w:rPr>
                <w:szCs w:val="24"/>
              </w:rPr>
              <w:t>позиции</w:t>
            </w:r>
            <w:proofErr w:type="gramEnd"/>
            <w:r w:rsidRPr="001543DE"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D530BA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</w:t>
            </w:r>
            <w:proofErr w:type="spellStart"/>
            <w:r w:rsidRPr="001543DE">
              <w:rPr>
                <w:szCs w:val="24"/>
              </w:rPr>
              <w:t>метапредметных</w:t>
            </w:r>
            <w:proofErr w:type="spellEnd"/>
            <w:r w:rsidRPr="001543DE">
              <w:rPr>
                <w:szCs w:val="24"/>
              </w:rPr>
              <w:t xml:space="preserve"> компетенций, 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1543DE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6270CB" w:rsidRPr="001543DE" w:rsidTr="003F7536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6270CB" w:rsidRPr="001543DE" w:rsidTr="003F7536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6270CB" w:rsidRPr="001543DE" w:rsidTr="003F7536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1543DE">
              <w:rPr>
                <w:szCs w:val="24"/>
              </w:rPr>
              <w:t>метапредметной</w:t>
            </w:r>
            <w:proofErr w:type="spellEnd"/>
            <w:r w:rsidRPr="001543DE">
              <w:rPr>
                <w:szCs w:val="24"/>
              </w:rPr>
              <w:t xml:space="preserve"> составляющей их содержания</w:t>
            </w:r>
          </w:p>
        </w:tc>
      </w:tr>
      <w:tr w:rsidR="006270CB" w:rsidRPr="001543DE" w:rsidTr="003F7536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1543DE">
              <w:rPr>
                <w:szCs w:val="24"/>
              </w:rPr>
              <w:t>метапредметных</w:t>
            </w:r>
            <w:proofErr w:type="spellEnd"/>
            <w:r w:rsidRPr="001543DE"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6270CB" w:rsidRPr="001543DE" w:rsidTr="003F7536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6270CB" w:rsidRPr="001543DE" w:rsidTr="003F7536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6270CB" w:rsidRPr="001543DE" w:rsidTr="003F7536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6270CB" w:rsidRPr="001543DE" w:rsidTr="003F7536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  <w:tr w:rsidR="006270CB" w:rsidRPr="001543DE" w:rsidTr="003F7536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3.2.3.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proofErr w:type="gramStart"/>
            <w:r w:rsidRPr="001543DE">
              <w:rPr>
                <w:szCs w:val="20"/>
              </w:rPr>
              <w:t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6270CB" w:rsidRPr="001543DE" w:rsidTr="003F7536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Организовать самостоятельную деятельность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>, в том числе исследовательскую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1543DE">
              <w:rPr>
                <w:szCs w:val="20"/>
              </w:rPr>
              <w:t>обучающимися</w:t>
            </w:r>
            <w:proofErr w:type="gramEnd"/>
            <w:r w:rsidRPr="001543DE"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Использовать современные способы оценивания в условиях информационно-коммуникационных технологий (ведение </w:t>
            </w:r>
            <w:r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Владеть методами убеждения, аргументации своей позиции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6270CB" w:rsidRPr="001543DE" w:rsidTr="003F7536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6270CB" w:rsidRPr="001543DE" w:rsidTr="003F7536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 xml:space="preserve">Программы и учебники по преподаваемому предмету 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Теория и методы управления образовательными системами, методика</w:t>
            </w:r>
            <w:r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Pr="001543DE" w:rsidDel="005C34E9">
              <w:t xml:space="preserve"> обучения и их дидактические возможности 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 xml:space="preserve">Современные педагогические технологии реализации </w:t>
            </w:r>
            <w:proofErr w:type="spellStart"/>
            <w:r w:rsidRPr="001543DE">
              <w:t>компетентностного</w:t>
            </w:r>
            <w:proofErr w:type="spellEnd"/>
            <w:r w:rsidRPr="001543DE">
              <w:t xml:space="preserve"> подхода с учетом возрастных и индивидуальных особенностей обучающихся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Методы и технологии поликультурного, дифференцированного и развивающего обучения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 xml:space="preserve">Основы экологии, экономики, социологии  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 xml:space="preserve">Правила внутреннего распорядка </w:t>
            </w:r>
          </w:p>
        </w:tc>
      </w:tr>
      <w:tr w:rsidR="006270CB" w:rsidRPr="001543DE" w:rsidTr="003F7536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</w:pPr>
            <w:r w:rsidRPr="001543DE">
              <w:t>Правила по охране труда и требования к безопасности образовательной среды</w:t>
            </w:r>
          </w:p>
        </w:tc>
      </w:tr>
      <w:tr w:rsidR="006270CB" w:rsidRPr="001543DE" w:rsidTr="003F7536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</w:t>
            </w:r>
            <w:proofErr w:type="gramStart"/>
            <w:r w:rsidRPr="001543DE">
              <w:rPr>
                <w:szCs w:val="24"/>
              </w:rPr>
              <w:t>логическому рассуждению</w:t>
            </w:r>
            <w:proofErr w:type="gramEnd"/>
            <w:r w:rsidRPr="001543DE"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– вычисления) 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Развитие инициативы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по использованию математики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</w:t>
            </w:r>
            <w:proofErr w:type="gramStart"/>
            <w:r w:rsidRPr="001543DE">
              <w:rPr>
                <w:szCs w:val="24"/>
              </w:rPr>
              <w:t>мотивации</w:t>
            </w:r>
            <w:proofErr w:type="gramEnd"/>
            <w:r w:rsidRPr="001543DE"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6270CB" w:rsidRPr="001543DE" w:rsidTr="003F7536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6270CB" w:rsidRPr="001543DE" w:rsidTr="003F7536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Выявление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Поддерживать баланс между самостоятельным открытием, </w:t>
            </w:r>
            <w:r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 основными математическими компьютерными инструментами: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Квалифицированно набирать математический текст </w:t>
            </w:r>
          </w:p>
        </w:tc>
      </w:tr>
      <w:tr w:rsidR="006270CB" w:rsidRPr="001543DE" w:rsidTr="003F7536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270CB" w:rsidRPr="001543DE" w:rsidTr="003F7536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Обеспечивать помощь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1543DE">
              <w:rPr>
                <w:szCs w:val="24"/>
              </w:rPr>
              <w:t>тьюторов</w:t>
            </w:r>
            <w:proofErr w:type="spellEnd"/>
          </w:p>
        </w:tc>
      </w:tr>
      <w:tr w:rsidR="006270CB" w:rsidRPr="001543DE" w:rsidTr="003F7536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6270CB" w:rsidRPr="001543DE" w:rsidTr="003F7536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6270CB" w:rsidRPr="001543DE" w:rsidTr="003F7536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Del="002A1D54" w:rsidRDefault="006270CB" w:rsidP="003F7536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6270CB" w:rsidRPr="001543DE" w:rsidTr="003F7536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6270CB" w:rsidRPr="001543DE" w:rsidTr="003F7536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 преподавания математики</w:t>
            </w:r>
          </w:p>
        </w:tc>
      </w:tr>
      <w:tr w:rsidR="006270CB" w:rsidRPr="001543DE" w:rsidTr="003F7536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6270CB" w:rsidRPr="001543DE" w:rsidTr="003F7536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6270CB" w:rsidRPr="001543DE" w:rsidTr="003F753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3.2.5. Трудовая функция</w:t>
            </w:r>
          </w:p>
        </w:tc>
      </w:tr>
      <w:tr w:rsidR="006270CB" w:rsidRPr="001543DE" w:rsidTr="003F7536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6270CB" w:rsidRPr="001543DE" w:rsidTr="003F753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70CB" w:rsidRPr="001543DE" w:rsidTr="003F7536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6270CB" w:rsidRPr="001543DE" w:rsidRDefault="006270CB" w:rsidP="003F7536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Обучение методам понимания сообщения: анализ, структуризация, реорганизация, трансформация, сопоставление с другими </w:t>
            </w:r>
            <w:r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Использование совместно 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1543DE">
              <w:rPr>
                <w:szCs w:val="24"/>
              </w:rPr>
              <w:t>интернет-форумы</w:t>
            </w:r>
            <w:proofErr w:type="gramEnd"/>
            <w:r w:rsidRPr="001543DE">
              <w:rPr>
                <w:szCs w:val="24"/>
              </w:rPr>
              <w:t xml:space="preserve"> и интернет-конференции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установки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43DE">
              <w:rPr>
                <w:szCs w:val="24"/>
              </w:rPr>
              <w:t>видеопродуктов</w:t>
            </w:r>
            <w:proofErr w:type="spellEnd"/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6270CB" w:rsidRPr="001543DE" w:rsidTr="003F753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6270CB" w:rsidRPr="001543DE" w:rsidTr="003F7536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270CB" w:rsidRPr="001543DE" w:rsidDel="002A1D54" w:rsidRDefault="006270CB" w:rsidP="003F7536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6270CB" w:rsidRPr="001543DE" w:rsidTr="003F753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270CB" w:rsidRPr="001543DE" w:rsidTr="003F753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Вести постоянную работу с семьями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6270CB" w:rsidRPr="001543DE" w:rsidTr="003F753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6270CB" w:rsidRPr="001543DE" w:rsidTr="003F753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270CB" w:rsidRPr="001543DE" w:rsidTr="003F753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Давать этическую и эстетическую оценку языковых проявлений в повседневной жизни: </w:t>
            </w:r>
            <w:proofErr w:type="gramStart"/>
            <w:r w:rsidRPr="001543DE">
              <w:rPr>
                <w:szCs w:val="24"/>
              </w:rPr>
              <w:t>интернет-языка</w:t>
            </w:r>
            <w:proofErr w:type="gramEnd"/>
            <w:r w:rsidRPr="001543DE">
              <w:rPr>
                <w:szCs w:val="24"/>
              </w:rPr>
              <w:t>, языка субкультур, языка СМИ, ненормативной лексики</w:t>
            </w:r>
            <w:r w:rsidRPr="001543DE" w:rsidDel="0057009D">
              <w:rPr>
                <w:szCs w:val="24"/>
              </w:rPr>
              <w:t xml:space="preserve"> </w:t>
            </w:r>
          </w:p>
        </w:tc>
      </w:tr>
      <w:tr w:rsidR="006270CB" w:rsidRPr="001543DE" w:rsidTr="003F7536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rPr>
                <w:szCs w:val="24"/>
              </w:rPr>
            </w:pPr>
            <w:r w:rsidRPr="001543DE"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6270CB" w:rsidRPr="001543DE" w:rsidTr="003F7536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6270CB" w:rsidRPr="001543DE" w:rsidTr="003F753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лингвистических элементов этих приложений</w:t>
            </w:r>
          </w:p>
        </w:tc>
      </w:tr>
      <w:tr w:rsidR="006270CB" w:rsidRPr="001543DE" w:rsidTr="003F753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 преподавания русского языка</w:t>
            </w:r>
          </w:p>
        </w:tc>
      </w:tr>
      <w:tr w:rsidR="006270CB" w:rsidRPr="001543DE" w:rsidTr="003F753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6120F9" w:rsidRDefault="006270CB" w:rsidP="003F7536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 норма</w:t>
            </w:r>
          </w:p>
        </w:tc>
      </w:tr>
      <w:tr w:rsidR="006270CB" w:rsidRPr="001543DE" w:rsidTr="003F753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6270CB" w:rsidRPr="001543DE" w:rsidTr="003F753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Del="002A1D54" w:rsidRDefault="006270CB" w:rsidP="003F7536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6270CB" w:rsidRPr="001543DE" w:rsidRDefault="006270CB" w:rsidP="006270CB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"/>
        <w:gridCol w:w="6072"/>
        <w:gridCol w:w="476"/>
        <w:gridCol w:w="1944"/>
      </w:tblGrid>
      <w:tr w:rsidR="006270CB" w:rsidRPr="001543DE" w:rsidTr="003F7536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CB" w:rsidRPr="001543DE" w:rsidRDefault="006270CB" w:rsidP="003F7536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Pr="001543DE">
              <w:br w:type="page"/>
            </w:r>
            <w:r w:rsidRPr="001543DE">
              <w:rPr>
                <w:b/>
                <w:sz w:val="28"/>
                <w:lang w:val="en-US"/>
              </w:rPr>
              <w:t>IV</w:t>
            </w:r>
            <w:r w:rsidRPr="001543DE">
              <w:rPr>
                <w:b/>
                <w:sz w:val="28"/>
              </w:rPr>
              <w:t xml:space="preserve">. Сведения об организациях-разработчиках </w:t>
            </w:r>
          </w:p>
          <w:p w:rsidR="006270CB" w:rsidRPr="001543DE" w:rsidRDefault="006270CB" w:rsidP="003F7536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6270CB" w:rsidRPr="001543DE" w:rsidTr="003F7536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Pr="001543DE">
              <w:rPr>
                <w:b/>
                <w:bCs/>
                <w:szCs w:val="24"/>
              </w:rPr>
              <w:t xml:space="preserve"> 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6270CB" w:rsidRPr="001543DE" w:rsidTr="003F7536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6270CB" w:rsidRPr="001543DE" w:rsidTr="003F7536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6270CB" w:rsidRPr="001543DE" w:rsidTr="003F7536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6270CB" w:rsidRPr="001543DE" w:rsidRDefault="006270CB" w:rsidP="003F7536">
            <w:pPr>
              <w:spacing w:line="240" w:lineRule="auto"/>
              <w:rPr>
                <w:bCs/>
                <w:szCs w:val="20"/>
              </w:rPr>
            </w:pPr>
          </w:p>
        </w:tc>
      </w:tr>
      <w:tr w:rsidR="006270CB" w:rsidRPr="001543DE" w:rsidTr="003F7536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0CB" w:rsidRPr="001543DE" w:rsidRDefault="006270CB" w:rsidP="003F7536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6270CB" w:rsidRPr="001543DE" w:rsidRDefault="006270CB" w:rsidP="003F7536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6270CB" w:rsidRPr="001543DE" w:rsidTr="003F7536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70CB" w:rsidRPr="001543DE" w:rsidRDefault="006270CB" w:rsidP="003F7536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Pr="001543DE">
              <w:rPr>
                <w:b/>
                <w:bCs/>
                <w:szCs w:val="24"/>
              </w:rPr>
              <w:t xml:space="preserve"> 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6270CB" w:rsidRPr="002A24B7" w:rsidTr="003F7536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543DE" w:rsidRDefault="006270CB" w:rsidP="003F753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0CB" w:rsidRPr="0012693A" w:rsidRDefault="006270CB" w:rsidP="003F7536">
            <w:r w:rsidRPr="001543DE">
              <w:t>Государственное бюджетное образовательное учреждение города Москвы Центр образования № 109</w:t>
            </w:r>
          </w:p>
        </w:tc>
      </w:tr>
    </w:tbl>
    <w:p w:rsidR="006270CB" w:rsidRPr="00B94445" w:rsidRDefault="006270CB" w:rsidP="006270CB"/>
    <w:p w:rsidR="00A9537C" w:rsidRDefault="009137C5"/>
    <w:sectPr w:rsidR="00A9537C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C5" w:rsidRDefault="009137C5" w:rsidP="006270CB">
      <w:pPr>
        <w:spacing w:line="240" w:lineRule="auto"/>
      </w:pPr>
      <w:r>
        <w:separator/>
      </w:r>
    </w:p>
  </w:endnote>
  <w:endnote w:type="continuationSeparator" w:id="0">
    <w:p w:rsidR="009137C5" w:rsidRDefault="009137C5" w:rsidP="006270CB">
      <w:pPr>
        <w:spacing w:line="240" w:lineRule="auto"/>
      </w:pPr>
      <w:r>
        <w:continuationSeparator/>
      </w:r>
    </w:p>
  </w:endnote>
  <w:endnote w:id="1">
    <w:p w:rsidR="006270CB" w:rsidRPr="00E17235" w:rsidRDefault="006270CB" w:rsidP="006270CB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6270CB" w:rsidRPr="00E17235" w:rsidRDefault="006270CB" w:rsidP="006270CB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6270CB" w:rsidRPr="00D826A5" w:rsidRDefault="006270CB" w:rsidP="006270CB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6270CB" w:rsidRPr="00E17235" w:rsidRDefault="006270CB" w:rsidP="006270CB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CB" w:rsidRDefault="006270CB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270CB" w:rsidRDefault="006270C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C5" w:rsidRDefault="009137C5" w:rsidP="006270CB">
      <w:pPr>
        <w:spacing w:line="240" w:lineRule="auto"/>
      </w:pPr>
      <w:r>
        <w:separator/>
      </w:r>
    </w:p>
  </w:footnote>
  <w:footnote w:type="continuationSeparator" w:id="0">
    <w:p w:rsidR="009137C5" w:rsidRDefault="009137C5" w:rsidP="006270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CB" w:rsidRDefault="006270CB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270CB" w:rsidRDefault="006270C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CB" w:rsidRPr="00325397" w:rsidRDefault="006270CB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5273DD" w:rsidRPr="005273DD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6270CB" w:rsidRDefault="006270CB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0CB" w:rsidRDefault="006270CB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73DD">
      <w:rPr>
        <w:noProof/>
      </w:rPr>
      <w:t>3</w:t>
    </w:r>
    <w:r>
      <w:rPr>
        <w:noProof/>
      </w:rPr>
      <w:fldChar w:fldCharType="end"/>
    </w:r>
  </w:p>
  <w:p w:rsidR="006270CB" w:rsidRDefault="006270C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A9"/>
    <w:rsid w:val="005273DD"/>
    <w:rsid w:val="006270CB"/>
    <w:rsid w:val="007C2EA9"/>
    <w:rsid w:val="009137C5"/>
    <w:rsid w:val="00C7278F"/>
    <w:rsid w:val="00D773DD"/>
    <w:rsid w:val="00E8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CB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70CB"/>
    <w:pPr>
      <w:spacing w:before="480"/>
      <w:contextualSpacing/>
      <w:outlineLvl w:val="0"/>
    </w:pPr>
    <w:rPr>
      <w:rFonts w:ascii="Cambria" w:hAnsi="Cambria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270CB"/>
    <w:pPr>
      <w:spacing w:before="200"/>
      <w:outlineLvl w:val="1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6270CB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6270CB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6270CB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270CB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6270CB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6270CB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6270CB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70CB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270C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6270CB"/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6270CB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6270CB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6270CB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6270CB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6270CB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6270CB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paragraph" w:styleId="a3">
    <w:name w:val="caption"/>
    <w:basedOn w:val="a"/>
    <w:next w:val="a"/>
    <w:uiPriority w:val="99"/>
    <w:qFormat/>
    <w:rsid w:val="006270CB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270C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basedOn w:val="a0"/>
    <w:link w:val="a4"/>
    <w:uiPriority w:val="10"/>
    <w:rsid w:val="006270CB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a6">
    <w:name w:val="Subtitle"/>
    <w:basedOn w:val="a"/>
    <w:next w:val="a"/>
    <w:link w:val="a7"/>
    <w:uiPriority w:val="99"/>
    <w:qFormat/>
    <w:rsid w:val="006270CB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6270CB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a8">
    <w:name w:val="Strong"/>
    <w:uiPriority w:val="99"/>
    <w:qFormat/>
    <w:rsid w:val="006270CB"/>
    <w:rPr>
      <w:rFonts w:cs="Times New Roman"/>
      <w:b/>
    </w:rPr>
  </w:style>
  <w:style w:type="character" w:styleId="a9">
    <w:name w:val="Emphasis"/>
    <w:uiPriority w:val="99"/>
    <w:qFormat/>
    <w:rsid w:val="006270CB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6270CB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6270CB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6270CB"/>
    <w:pPr>
      <w:spacing w:before="200"/>
      <w:ind w:left="360" w:right="360"/>
    </w:pPr>
    <w:rPr>
      <w:rFonts w:ascii="Calibri" w:hAnsi="Calibri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6270CB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270CB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270CB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14">
    <w:name w:val="Слабое выделение1"/>
    <w:uiPriority w:val="99"/>
    <w:rsid w:val="006270CB"/>
    <w:rPr>
      <w:rFonts w:cs="Times New Roman"/>
      <w:i/>
    </w:rPr>
  </w:style>
  <w:style w:type="character" w:customStyle="1" w:styleId="15">
    <w:name w:val="Сильное выделение1"/>
    <w:uiPriority w:val="99"/>
    <w:rsid w:val="006270CB"/>
    <w:rPr>
      <w:rFonts w:cs="Times New Roman"/>
      <w:b/>
    </w:rPr>
  </w:style>
  <w:style w:type="character" w:customStyle="1" w:styleId="16">
    <w:name w:val="Слабая ссылка1"/>
    <w:uiPriority w:val="99"/>
    <w:rsid w:val="006270CB"/>
    <w:rPr>
      <w:rFonts w:cs="Times New Roman"/>
      <w:smallCaps/>
    </w:rPr>
  </w:style>
  <w:style w:type="character" w:customStyle="1" w:styleId="17">
    <w:name w:val="Сильная ссылка1"/>
    <w:uiPriority w:val="99"/>
    <w:rsid w:val="006270CB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6270CB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6270CB"/>
    <w:pPr>
      <w:outlineLvl w:val="9"/>
    </w:pPr>
  </w:style>
  <w:style w:type="table" w:styleId="aa">
    <w:name w:val="Table Grid"/>
    <w:basedOn w:val="a1"/>
    <w:uiPriority w:val="99"/>
    <w:rsid w:val="006270C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6270CB"/>
    <w:pPr>
      <w:spacing w:line="240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character" w:styleId="ad">
    <w:name w:val="footnote reference"/>
    <w:uiPriority w:val="99"/>
    <w:semiHidden/>
    <w:rsid w:val="006270CB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6270C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6270C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uiPriority w:val="99"/>
    <w:rsid w:val="006270CB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6270CB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6270C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2">
    <w:name w:val="endnote reference"/>
    <w:uiPriority w:val="99"/>
    <w:semiHidden/>
    <w:rsid w:val="006270CB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6270CB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character" w:styleId="af5">
    <w:name w:val="page number"/>
    <w:uiPriority w:val="99"/>
    <w:rsid w:val="006270CB"/>
    <w:rPr>
      <w:rFonts w:cs="Times New Roman"/>
    </w:rPr>
  </w:style>
  <w:style w:type="paragraph" w:styleId="af6">
    <w:name w:val="header"/>
    <w:basedOn w:val="a"/>
    <w:link w:val="af7"/>
    <w:uiPriority w:val="99"/>
    <w:rsid w:val="006270CB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paragraph" w:styleId="af8">
    <w:name w:val="List Paragraph"/>
    <w:basedOn w:val="a"/>
    <w:uiPriority w:val="34"/>
    <w:qFormat/>
    <w:rsid w:val="006270C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627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6270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9">
    <w:name w:val="No Spacing"/>
    <w:basedOn w:val="a"/>
    <w:uiPriority w:val="1"/>
    <w:qFormat/>
    <w:rsid w:val="006270CB"/>
    <w:pPr>
      <w:spacing w:line="240" w:lineRule="auto"/>
    </w:pPr>
  </w:style>
  <w:style w:type="character" w:styleId="afa">
    <w:name w:val="annotation reference"/>
    <w:uiPriority w:val="99"/>
    <w:semiHidden/>
    <w:unhideWhenUsed/>
    <w:rsid w:val="006270C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6270C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627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270CB"/>
    <w:rPr>
      <w:rFonts w:ascii="Calibri" w:hAnsi="Calibri"/>
      <w:b/>
      <w:bCs/>
      <w:lang w:val="x-none" w:eastAsia="x-none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270CB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6270C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270C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6270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CB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70CB"/>
    <w:pPr>
      <w:spacing w:before="480"/>
      <w:contextualSpacing/>
      <w:outlineLvl w:val="0"/>
    </w:pPr>
    <w:rPr>
      <w:rFonts w:ascii="Cambria" w:hAnsi="Cambria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270CB"/>
    <w:pPr>
      <w:spacing w:before="200"/>
      <w:outlineLvl w:val="1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6270CB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6270CB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6270CB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270CB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6270CB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6270CB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6270CB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70CB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270C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6270CB"/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6270CB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6270CB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6270CB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6270CB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6270CB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6270CB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paragraph" w:styleId="a3">
    <w:name w:val="caption"/>
    <w:basedOn w:val="a"/>
    <w:next w:val="a"/>
    <w:uiPriority w:val="99"/>
    <w:qFormat/>
    <w:rsid w:val="006270CB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270C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basedOn w:val="a0"/>
    <w:link w:val="a4"/>
    <w:uiPriority w:val="10"/>
    <w:rsid w:val="006270CB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a6">
    <w:name w:val="Subtitle"/>
    <w:basedOn w:val="a"/>
    <w:next w:val="a"/>
    <w:link w:val="a7"/>
    <w:uiPriority w:val="99"/>
    <w:qFormat/>
    <w:rsid w:val="006270CB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6270CB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a8">
    <w:name w:val="Strong"/>
    <w:uiPriority w:val="99"/>
    <w:qFormat/>
    <w:rsid w:val="006270CB"/>
    <w:rPr>
      <w:rFonts w:cs="Times New Roman"/>
      <w:b/>
    </w:rPr>
  </w:style>
  <w:style w:type="character" w:styleId="a9">
    <w:name w:val="Emphasis"/>
    <w:uiPriority w:val="99"/>
    <w:qFormat/>
    <w:rsid w:val="006270CB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6270CB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6270CB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6270CB"/>
    <w:pPr>
      <w:spacing w:before="200"/>
      <w:ind w:left="360" w:right="360"/>
    </w:pPr>
    <w:rPr>
      <w:rFonts w:ascii="Calibri" w:hAnsi="Calibri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6270CB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270CB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270CB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14">
    <w:name w:val="Слабое выделение1"/>
    <w:uiPriority w:val="99"/>
    <w:rsid w:val="006270CB"/>
    <w:rPr>
      <w:rFonts w:cs="Times New Roman"/>
      <w:i/>
    </w:rPr>
  </w:style>
  <w:style w:type="character" w:customStyle="1" w:styleId="15">
    <w:name w:val="Сильное выделение1"/>
    <w:uiPriority w:val="99"/>
    <w:rsid w:val="006270CB"/>
    <w:rPr>
      <w:rFonts w:cs="Times New Roman"/>
      <w:b/>
    </w:rPr>
  </w:style>
  <w:style w:type="character" w:customStyle="1" w:styleId="16">
    <w:name w:val="Слабая ссылка1"/>
    <w:uiPriority w:val="99"/>
    <w:rsid w:val="006270CB"/>
    <w:rPr>
      <w:rFonts w:cs="Times New Roman"/>
      <w:smallCaps/>
    </w:rPr>
  </w:style>
  <w:style w:type="character" w:customStyle="1" w:styleId="17">
    <w:name w:val="Сильная ссылка1"/>
    <w:uiPriority w:val="99"/>
    <w:rsid w:val="006270CB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6270CB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6270CB"/>
    <w:pPr>
      <w:outlineLvl w:val="9"/>
    </w:pPr>
  </w:style>
  <w:style w:type="table" w:styleId="aa">
    <w:name w:val="Table Grid"/>
    <w:basedOn w:val="a1"/>
    <w:uiPriority w:val="99"/>
    <w:rsid w:val="006270C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6270CB"/>
    <w:pPr>
      <w:spacing w:line="240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character" w:styleId="ad">
    <w:name w:val="footnote reference"/>
    <w:uiPriority w:val="99"/>
    <w:semiHidden/>
    <w:rsid w:val="006270CB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6270C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6270C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uiPriority w:val="99"/>
    <w:rsid w:val="006270CB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6270CB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6270C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2">
    <w:name w:val="endnote reference"/>
    <w:uiPriority w:val="99"/>
    <w:semiHidden/>
    <w:rsid w:val="006270CB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6270CB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character" w:styleId="af5">
    <w:name w:val="page number"/>
    <w:uiPriority w:val="99"/>
    <w:rsid w:val="006270CB"/>
    <w:rPr>
      <w:rFonts w:cs="Times New Roman"/>
    </w:rPr>
  </w:style>
  <w:style w:type="paragraph" w:styleId="af6">
    <w:name w:val="header"/>
    <w:basedOn w:val="a"/>
    <w:link w:val="af7"/>
    <w:uiPriority w:val="99"/>
    <w:rsid w:val="006270CB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6270CB"/>
    <w:rPr>
      <w:rFonts w:ascii="Calibri" w:eastAsia="Times New Roman" w:hAnsi="Calibri" w:cs="Times New Roman"/>
      <w:sz w:val="20"/>
      <w:szCs w:val="20"/>
      <w:lang w:val="x-none"/>
    </w:rPr>
  </w:style>
  <w:style w:type="paragraph" w:styleId="af8">
    <w:name w:val="List Paragraph"/>
    <w:basedOn w:val="a"/>
    <w:uiPriority w:val="34"/>
    <w:qFormat/>
    <w:rsid w:val="006270C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627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6270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9">
    <w:name w:val="No Spacing"/>
    <w:basedOn w:val="a"/>
    <w:uiPriority w:val="1"/>
    <w:qFormat/>
    <w:rsid w:val="006270CB"/>
    <w:pPr>
      <w:spacing w:line="240" w:lineRule="auto"/>
    </w:pPr>
  </w:style>
  <w:style w:type="character" w:styleId="afa">
    <w:name w:val="annotation reference"/>
    <w:uiPriority w:val="99"/>
    <w:semiHidden/>
    <w:unhideWhenUsed/>
    <w:rsid w:val="006270C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6270C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627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270CB"/>
    <w:rPr>
      <w:rFonts w:ascii="Calibri" w:hAnsi="Calibri"/>
      <w:b/>
      <w:bCs/>
      <w:lang w:val="x-none" w:eastAsia="x-none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270CB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6270C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270C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6270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6571</Words>
  <Characters>37459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баландина</dc:creator>
  <cp:keywords/>
  <dc:description/>
  <cp:lastModifiedBy>Windows-7</cp:lastModifiedBy>
  <cp:revision>3</cp:revision>
  <cp:lastPrinted>2020-05-20T06:27:00Z</cp:lastPrinted>
  <dcterms:created xsi:type="dcterms:W3CDTF">2016-06-06T09:14:00Z</dcterms:created>
  <dcterms:modified xsi:type="dcterms:W3CDTF">2020-05-20T06:44:00Z</dcterms:modified>
</cp:coreProperties>
</file>